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478" w:rsidRPr="00BE6478" w:rsidRDefault="00BE6478" w:rsidP="00BE647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BE647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BE6478" w:rsidRPr="00BE6478" w:rsidRDefault="00BE6478" w:rsidP="00BE64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BE647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BE647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BE6478" w:rsidRPr="00BE6478" w:rsidRDefault="00BE6478" w:rsidP="00BE64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E6478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BE6478" w:rsidRPr="00BE6478" w:rsidRDefault="00BE6478" w:rsidP="00BE64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E6478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BE6478" w:rsidRPr="00BE6478" w:rsidRDefault="00BE6478" w:rsidP="00BE64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E6478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7A54D4" w:rsidRDefault="007A54D4" w:rsidP="007A54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A54D4" w:rsidTr="00134554">
        <w:tc>
          <w:tcPr>
            <w:tcW w:w="3510" w:type="dxa"/>
          </w:tcPr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54D4" w:rsidRDefault="007A54D4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14A73" w:rsidRDefault="00A14A73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14A73" w:rsidRDefault="00A14A73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Pr="001F04AF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1F04AF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7A54D4" w:rsidRPr="001F04AF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ar-SA"/>
        </w:rPr>
      </w:pPr>
      <w:r w:rsidRPr="001F04AF">
        <w:rPr>
          <w:rFonts w:ascii="Times New Roman" w:hAnsi="Times New Roman"/>
          <w:b/>
          <w:sz w:val="28"/>
          <w:szCs w:val="28"/>
          <w:lang w:eastAsia="ar-SA"/>
        </w:rPr>
        <w:t xml:space="preserve">Хореография в системе </w:t>
      </w:r>
      <w:r w:rsidR="001F04AF" w:rsidRPr="001F04AF">
        <w:rPr>
          <w:rFonts w:ascii="Times New Roman" w:hAnsi="Times New Roman"/>
          <w:b/>
          <w:sz w:val="28"/>
          <w:szCs w:val="28"/>
          <w:lang w:eastAsia="ar-SA"/>
        </w:rPr>
        <w:t>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Pr="00E202A7" w:rsidRDefault="008846D6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9E68F2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CF27AF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9E68F2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133A97">
        <w:rPr>
          <w:rFonts w:ascii="Times New Roman" w:hAnsi="Times New Roman"/>
          <w:i/>
          <w:sz w:val="28"/>
          <w:szCs w:val="28"/>
          <w:lang w:eastAsia="ar-SA"/>
        </w:rPr>
        <w:t xml:space="preserve"> 13 </w:t>
      </w:r>
      <w:r>
        <w:rPr>
          <w:rFonts w:ascii="Times New Roman" w:hAnsi="Times New Roman"/>
          <w:i/>
          <w:sz w:val="28"/>
          <w:szCs w:val="28"/>
          <w:lang w:eastAsia="ar-SA"/>
        </w:rPr>
        <w:t>-15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A54D4" w:rsidRDefault="001F04AF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9E68F2"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7A54D4" w:rsidRPr="009E68F2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реализации:</w:t>
      </w:r>
      <w:r w:rsidR="00CF27AF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="001C0DA7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CF27AF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1C0DA7">
        <w:rPr>
          <w:rFonts w:ascii="Times New Roman" w:hAnsi="Times New Roman"/>
          <w:i/>
          <w:sz w:val="28"/>
          <w:szCs w:val="28"/>
          <w:lang w:eastAsia="ar-SA"/>
        </w:rPr>
        <w:t>год</w:t>
      </w:r>
    </w:p>
    <w:p w:rsidR="001F04AF" w:rsidRPr="00917AD3" w:rsidRDefault="001F04AF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(Пятый год обучения)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A14A73" w:rsidRDefault="00A14A73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Автор</w:t>
      </w:r>
      <w:r w:rsidR="007A112F">
        <w:rPr>
          <w:rFonts w:ascii="Times New Roman" w:hAnsi="Times New Roman"/>
          <w:sz w:val="28"/>
          <w:szCs w:val="28"/>
          <w:lang w:eastAsia="ar-SA"/>
        </w:rPr>
        <w:t>ы</w:t>
      </w:r>
      <w:r>
        <w:rPr>
          <w:rFonts w:ascii="Times New Roman" w:hAnsi="Times New Roman"/>
          <w:sz w:val="28"/>
          <w:szCs w:val="28"/>
          <w:lang w:eastAsia="ar-SA"/>
        </w:rPr>
        <w:t>-составител</w:t>
      </w:r>
      <w:r w:rsidR="007A112F">
        <w:rPr>
          <w:rFonts w:ascii="Times New Roman" w:hAnsi="Times New Roman"/>
          <w:sz w:val="28"/>
          <w:szCs w:val="28"/>
          <w:lang w:eastAsia="ar-SA"/>
        </w:rPr>
        <w:t>и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eastAsia="ar-SA"/>
        </w:rPr>
        <w:t xml:space="preserve">: </w:t>
      </w:r>
    </w:p>
    <w:p w:rsidR="007A54D4" w:rsidRPr="008116D9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Досова</w:t>
      </w:r>
      <w:proofErr w:type="spellEnd"/>
      <w:r w:rsidR="00461709"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Альфия</w:t>
      </w:r>
      <w:proofErr w:type="spellEnd"/>
      <w:r w:rsidR="00461709"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Ахметовна</w:t>
      </w:r>
      <w:proofErr w:type="spellEnd"/>
      <w:r w:rsidR="008116D9" w:rsidRPr="008116D9">
        <w:rPr>
          <w:rFonts w:ascii="Times New Roman" w:hAnsi="Times New Roman"/>
          <w:sz w:val="28"/>
          <w:szCs w:val="28"/>
          <w:lang w:eastAsia="ar-SA"/>
        </w:rPr>
        <w:t>,</w:t>
      </w:r>
    </w:p>
    <w:p w:rsidR="001C0DA7" w:rsidRPr="008116D9" w:rsidRDefault="008116D9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Досов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Сергей Евгеньевич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r w:rsidR="001C0DA7">
        <w:rPr>
          <w:rFonts w:ascii="Times New Roman" w:hAnsi="Times New Roman"/>
          <w:sz w:val="28"/>
          <w:szCs w:val="28"/>
          <w:lang w:eastAsia="ar-SA"/>
        </w:rPr>
        <w:t>и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B04" w:rsidRPr="001F04AF" w:rsidRDefault="007A54D4" w:rsidP="008846D6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8846D6">
        <w:rPr>
          <w:rFonts w:ascii="Times New Roman" w:hAnsi="Times New Roman"/>
          <w:sz w:val="28"/>
          <w:szCs w:val="28"/>
          <w:lang w:eastAsia="ar-SA"/>
        </w:rPr>
        <w:t>1</w:t>
      </w:r>
    </w:p>
    <w:p w:rsidR="00B64B04" w:rsidRPr="001F04AF" w:rsidRDefault="00B64B04" w:rsidP="00497D99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1F04AF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14625" w:rsidRPr="009E68F2" w:rsidRDefault="000F7445" w:rsidP="00CF27A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E6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</w:t>
      </w:r>
      <w:r w:rsidR="007C4E3D" w:rsidRPr="009E6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пятого </w:t>
      </w:r>
      <w:r w:rsidR="00B64B04" w:rsidRPr="009E6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обучения </w:t>
      </w:r>
      <w:r w:rsidR="0017263A" w:rsidRPr="009E6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продолжают </w:t>
      </w:r>
      <w:r w:rsidR="00497D99" w:rsidRPr="009E6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углубленное изучение </w:t>
      </w:r>
      <w:r w:rsidR="00497D99" w:rsidRPr="009E68F2">
        <w:rPr>
          <w:rFonts w:ascii="Times New Roman" w:hAnsi="Times New Roman" w:cs="Times New Roman"/>
          <w:color w:val="000000"/>
          <w:sz w:val="24"/>
          <w:szCs w:val="24"/>
        </w:rPr>
        <w:t>основ</w:t>
      </w:r>
      <w:r w:rsidR="00B64B04" w:rsidRPr="009E68F2">
        <w:rPr>
          <w:rFonts w:ascii="Times New Roman" w:hAnsi="Times New Roman" w:cs="Times New Roman"/>
          <w:color w:val="000000"/>
          <w:sz w:val="24"/>
          <w:szCs w:val="24"/>
        </w:rPr>
        <w:t xml:space="preserve"> классического танца,</w:t>
      </w:r>
      <w:r w:rsidR="009E68EE" w:rsidRPr="009E68F2">
        <w:rPr>
          <w:rFonts w:ascii="Times New Roman" w:hAnsi="Times New Roman" w:cs="Times New Roman"/>
          <w:color w:val="000000"/>
          <w:sz w:val="24"/>
          <w:szCs w:val="24"/>
        </w:rPr>
        <w:t xml:space="preserve"> народно-сценического танца и </w:t>
      </w:r>
      <w:r w:rsidR="001F04AF" w:rsidRPr="009E68F2">
        <w:rPr>
          <w:rFonts w:ascii="Times New Roman" w:hAnsi="Times New Roman" w:cs="Times New Roman"/>
          <w:color w:val="000000"/>
          <w:sz w:val="24"/>
          <w:szCs w:val="24"/>
        </w:rPr>
        <w:t>совершенствуют техническое</w:t>
      </w:r>
      <w:r w:rsidR="009E68EE" w:rsidRPr="009E68F2">
        <w:rPr>
          <w:rFonts w:ascii="Times New Roman" w:hAnsi="Times New Roman" w:cs="Times New Roman"/>
          <w:color w:val="000000"/>
          <w:sz w:val="24"/>
          <w:szCs w:val="24"/>
        </w:rPr>
        <w:t xml:space="preserve"> мастерство, </w:t>
      </w:r>
      <w:r w:rsidR="007C4E3D" w:rsidRPr="009E68F2">
        <w:rPr>
          <w:rFonts w:ascii="Times New Roman" w:hAnsi="Times New Roman" w:cs="Times New Roman"/>
          <w:color w:val="000000"/>
          <w:sz w:val="24"/>
          <w:szCs w:val="24"/>
        </w:rPr>
        <w:t>осуществляют самостоятельные танцевальные комбинации.</w:t>
      </w:r>
    </w:p>
    <w:p w:rsidR="00B64B04" w:rsidRPr="009E68F2" w:rsidRDefault="00133A97" w:rsidP="00CF27A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8F2">
        <w:rPr>
          <w:rFonts w:ascii="Times New Roman" w:hAnsi="Times New Roman" w:cs="Times New Roman"/>
          <w:sz w:val="24"/>
          <w:szCs w:val="24"/>
        </w:rPr>
        <w:t xml:space="preserve">Данная </w:t>
      </w:r>
      <w:r w:rsidRPr="009E68F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E68F2">
        <w:rPr>
          <w:rFonts w:ascii="Times New Roman" w:eastAsia="Calibri" w:hAnsi="Times New Roman" w:cs="Times New Roman"/>
          <w:color w:val="000000"/>
          <w:sz w:val="24"/>
          <w:szCs w:val="24"/>
        </w:rPr>
        <w:t>рограмма художественной направленности</w:t>
      </w:r>
      <w:r w:rsidRPr="009E68F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9E68F2">
        <w:rPr>
          <w:b/>
          <w:color w:val="000000"/>
          <w:sz w:val="24"/>
          <w:szCs w:val="24"/>
        </w:rPr>
        <w:t xml:space="preserve"> </w:t>
      </w:r>
      <w:r w:rsidRPr="009E68F2">
        <w:rPr>
          <w:rFonts w:ascii="Times New Roman" w:hAnsi="Times New Roman" w:cs="Times New Roman"/>
          <w:color w:val="000000"/>
          <w:sz w:val="24"/>
          <w:szCs w:val="24"/>
        </w:rPr>
        <w:t>занятия проводятся 2 раза в неделю по 3 часа и 1раз в неделю 2 часа. Возраст обучающихся от 13 -15 лет по 10 человек в группе</w:t>
      </w:r>
    </w:p>
    <w:p w:rsidR="001F04AF" w:rsidRPr="001F04AF" w:rsidRDefault="001F04AF" w:rsidP="00CF27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Toc41387695"/>
      <w:r w:rsidRPr="001F04AF">
        <w:rPr>
          <w:rFonts w:ascii="Times New Roman" w:hAnsi="Times New Roman" w:cs="Times New Roman"/>
          <w:b/>
          <w:sz w:val="28"/>
          <w:szCs w:val="28"/>
        </w:rPr>
        <w:t>Учебный (тематический) план</w:t>
      </w:r>
      <w:bookmarkEnd w:id="1"/>
    </w:p>
    <w:p w:rsidR="001F04AF" w:rsidRPr="001F04AF" w:rsidRDefault="001F04AF" w:rsidP="00CF27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4AF">
        <w:rPr>
          <w:rFonts w:ascii="Times New Roman" w:hAnsi="Times New Roman" w:cs="Times New Roman"/>
          <w:b/>
          <w:sz w:val="28"/>
          <w:szCs w:val="28"/>
        </w:rPr>
        <w:t>Пятый год обучения</w:t>
      </w:r>
    </w:p>
    <w:p w:rsidR="007C2A3C" w:rsidRPr="00CF27AF" w:rsidRDefault="008E4367" w:rsidP="00CF27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27AF">
        <w:rPr>
          <w:rFonts w:ascii="Times New Roman" w:hAnsi="Times New Roman" w:cs="Times New Roman"/>
          <w:b/>
          <w:sz w:val="28"/>
          <w:szCs w:val="28"/>
        </w:rPr>
        <w:t>«Основы классического танца»</w:t>
      </w:r>
    </w:p>
    <w:tbl>
      <w:tblPr>
        <w:tblW w:w="9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3"/>
        <w:gridCol w:w="1721"/>
        <w:gridCol w:w="879"/>
        <w:gridCol w:w="974"/>
        <w:gridCol w:w="1192"/>
        <w:gridCol w:w="3842"/>
      </w:tblGrid>
      <w:tr w:rsidR="008846D6" w:rsidRPr="008846D6" w:rsidTr="008846D6">
        <w:trPr>
          <w:trHeight w:val="521"/>
        </w:trPr>
        <w:tc>
          <w:tcPr>
            <w:tcW w:w="763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21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879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74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840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6D6" w:rsidRPr="008846D6" w:rsidTr="008846D6">
        <w:trPr>
          <w:trHeight w:val="260"/>
        </w:trPr>
        <w:tc>
          <w:tcPr>
            <w:tcW w:w="9371" w:type="dxa"/>
            <w:gridSpan w:val="6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классического танца 5 год</w:t>
            </w:r>
          </w:p>
        </w:tc>
      </w:tr>
      <w:tr w:rsidR="008846D6" w:rsidRPr="008846D6" w:rsidTr="008846D6">
        <w:trPr>
          <w:trHeight w:val="535"/>
        </w:trPr>
        <w:tc>
          <w:tcPr>
            <w:tcW w:w="763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1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у станка</w:t>
            </w:r>
          </w:p>
        </w:tc>
        <w:tc>
          <w:tcPr>
            <w:tcW w:w="879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74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40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8846D6" w:rsidRPr="008846D6" w:rsidTr="008846D6">
        <w:trPr>
          <w:trHeight w:val="521"/>
        </w:trPr>
        <w:tc>
          <w:tcPr>
            <w:tcW w:w="763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1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на середине зала</w:t>
            </w:r>
          </w:p>
        </w:tc>
        <w:tc>
          <w:tcPr>
            <w:tcW w:w="879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74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40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8846D6" w:rsidRPr="008846D6" w:rsidTr="008846D6">
        <w:trPr>
          <w:trHeight w:val="260"/>
        </w:trPr>
        <w:tc>
          <w:tcPr>
            <w:tcW w:w="763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1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Allegro</w:t>
            </w:r>
          </w:p>
        </w:tc>
        <w:tc>
          <w:tcPr>
            <w:tcW w:w="879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74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40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8846D6" w:rsidRPr="008846D6" w:rsidTr="008846D6">
        <w:trPr>
          <w:trHeight w:val="535"/>
        </w:trPr>
        <w:tc>
          <w:tcPr>
            <w:tcW w:w="763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1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Упражнения на пальцах</w:t>
            </w:r>
          </w:p>
        </w:tc>
        <w:tc>
          <w:tcPr>
            <w:tcW w:w="879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74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40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8846D6" w:rsidRPr="008846D6" w:rsidTr="008846D6">
        <w:trPr>
          <w:trHeight w:val="796"/>
        </w:trPr>
        <w:tc>
          <w:tcPr>
            <w:tcW w:w="763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8" w:type="dxa"/>
            <w:gridSpan w:val="5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 по завершении реализации программы:</w:t>
            </w:r>
          </w:p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Участие в конкурсах - фестивалях различного уровнях. Открытый конкурс «Фея балета»</w:t>
            </w:r>
          </w:p>
        </w:tc>
      </w:tr>
      <w:tr w:rsidR="008846D6" w:rsidRPr="008846D6" w:rsidTr="008846D6">
        <w:trPr>
          <w:trHeight w:val="260"/>
        </w:trPr>
        <w:tc>
          <w:tcPr>
            <w:tcW w:w="763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Итого часов:</w:t>
            </w:r>
          </w:p>
        </w:tc>
        <w:tc>
          <w:tcPr>
            <w:tcW w:w="879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74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40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46D6" w:rsidRDefault="008846D6" w:rsidP="001F04AF">
      <w:pPr>
        <w:tabs>
          <w:tab w:val="left" w:pos="18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45F3" w:rsidRPr="001F04AF" w:rsidRDefault="001F04AF" w:rsidP="001F04AF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F04AF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8846D6" w:rsidRPr="008846D6" w:rsidRDefault="008846D6" w:rsidP="008846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Методические задачи пятого года обучения.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Программа движений пятого класса дополняет и усложняет ранее пройденный материал. Ряд движений четвертого класса являются подготовкой к упражнениям пятого класса. В пятом классе, переходя к более сложным сочетаниям движений, добиваются не только чистоты исполнения, но и выразительности поз, и движений. При этом необходимо научить выделять основные и связующие движения, добиваясь различия в их исполнении.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Экзерсис у станка.</w:t>
      </w:r>
    </w:p>
    <w:p w:rsidR="008846D6" w:rsidRPr="008846D6" w:rsidRDefault="008846D6" w:rsidP="008846D6">
      <w:pPr>
        <w:numPr>
          <w:ilvl w:val="0"/>
          <w:numId w:val="18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Developpe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plie-releve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8846D6" w:rsidRPr="008846D6" w:rsidRDefault="008846D6" w:rsidP="008846D6">
      <w:pPr>
        <w:numPr>
          <w:ilvl w:val="0"/>
          <w:numId w:val="18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developpe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медленным поворотом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dehors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dedans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вытянутой ногой вперед и назад.</w:t>
      </w:r>
    </w:p>
    <w:p w:rsidR="008846D6" w:rsidRPr="008846D6" w:rsidRDefault="008846D6" w:rsidP="008846D6">
      <w:pPr>
        <w:numPr>
          <w:ilvl w:val="0"/>
          <w:numId w:val="18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Petit temps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8846D6" w:rsidRPr="008846D6" w:rsidRDefault="008846D6" w:rsidP="008846D6">
      <w:pPr>
        <w:numPr>
          <w:ilvl w:val="0"/>
          <w:numId w:val="18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Battement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soutenu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90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градусов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Экзерсис на середине зала.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tendu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jete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tournant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dehors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dedans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½ поворота (по усмотрению педагога в первом или во втором полугодии).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Demi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rond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jamb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90 градусов из позы в позу.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Jete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tournant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продвижением в сторону по ½ тура.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Tours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sen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cou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pied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четвертой и пятой позиции.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Шестое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port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bras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preparation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четвертой позиции для туров в больших позах.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de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bourree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ballotte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tournant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¼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поворота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Tours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lent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больших позах (изучение начинается с ½ поворота).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Большие позы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ecartee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 и назад и поза четвертого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arabesque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Temps</w:t>
      </w:r>
      <w:proofErr w:type="gram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lie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90 градусов (вперед и назад).</w:t>
      </w:r>
    </w:p>
    <w:p w:rsidR="008846D6" w:rsidRPr="008846D6" w:rsidRDefault="008846D6" w:rsidP="008846D6">
      <w:pPr>
        <w:numPr>
          <w:ilvl w:val="0"/>
          <w:numId w:val="19"/>
        </w:numPr>
        <w:tabs>
          <w:tab w:val="clear" w:pos="360"/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Glissade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tournant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½ поворота и целый поворот.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8846D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Allegro.</w:t>
      </w:r>
    </w:p>
    <w:p w:rsidR="008846D6" w:rsidRPr="008846D6" w:rsidRDefault="008846D6" w:rsidP="008846D6">
      <w:pPr>
        <w:numPr>
          <w:ilvl w:val="0"/>
          <w:numId w:val="20"/>
        </w:numPr>
        <w:tabs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lastRenderedPageBreak/>
        <w:t>Sissonne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fermee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,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ouverte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позах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8846D6" w:rsidRPr="008846D6" w:rsidRDefault="008846D6" w:rsidP="008846D6">
      <w:pPr>
        <w:numPr>
          <w:ilvl w:val="0"/>
          <w:numId w:val="20"/>
        </w:numPr>
        <w:tabs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assemble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продвижением вперед и назад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face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в позах.</w:t>
      </w:r>
    </w:p>
    <w:p w:rsidR="008846D6" w:rsidRPr="008846D6" w:rsidRDefault="008846D6" w:rsidP="008846D6">
      <w:pPr>
        <w:numPr>
          <w:ilvl w:val="0"/>
          <w:numId w:val="20"/>
        </w:numPr>
        <w:tabs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tombee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 всех направлениях в позах.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Упражнения на пальцах.</w:t>
      </w:r>
    </w:p>
    <w:p w:rsidR="008846D6" w:rsidRPr="008846D6" w:rsidRDefault="008846D6" w:rsidP="008846D6">
      <w:pPr>
        <w:numPr>
          <w:ilvl w:val="0"/>
          <w:numId w:val="21"/>
        </w:numPr>
        <w:tabs>
          <w:tab w:val="num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Echappe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пальцы во вторую позицию.</w:t>
      </w:r>
    </w:p>
    <w:p w:rsidR="008846D6" w:rsidRPr="008846D6" w:rsidRDefault="008846D6" w:rsidP="008846D6">
      <w:pPr>
        <w:numPr>
          <w:ilvl w:val="0"/>
          <w:numId w:val="21"/>
        </w:numPr>
        <w:tabs>
          <w:tab w:val="num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пальцы в четвертую позицию.</w:t>
      </w:r>
    </w:p>
    <w:p w:rsidR="008846D6" w:rsidRPr="008846D6" w:rsidRDefault="008846D6" w:rsidP="008846D6">
      <w:pPr>
        <w:numPr>
          <w:ilvl w:val="0"/>
          <w:numId w:val="21"/>
        </w:numPr>
        <w:tabs>
          <w:tab w:val="num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Assemble –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soutenu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8846D6" w:rsidRPr="008846D6" w:rsidRDefault="008846D6" w:rsidP="008846D6">
      <w:pPr>
        <w:numPr>
          <w:ilvl w:val="0"/>
          <w:numId w:val="21"/>
        </w:numPr>
        <w:tabs>
          <w:tab w:val="num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glissade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пальцах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8846D6" w:rsidRPr="008846D6" w:rsidRDefault="008846D6" w:rsidP="008846D6">
      <w:pPr>
        <w:numPr>
          <w:ilvl w:val="0"/>
          <w:numId w:val="21"/>
        </w:numPr>
        <w:tabs>
          <w:tab w:val="num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simple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8846D6" w:rsidRPr="008846D6" w:rsidRDefault="008846D6" w:rsidP="008846D6">
      <w:pPr>
        <w:numPr>
          <w:ilvl w:val="0"/>
          <w:numId w:val="21"/>
        </w:numPr>
        <w:tabs>
          <w:tab w:val="num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emboite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 и назад с ногой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sur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cou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pied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(позднее с подъемом ноги на 45 градусов) на месте и с продвижением.</w:t>
      </w:r>
    </w:p>
    <w:p w:rsidR="008846D6" w:rsidRPr="008846D6" w:rsidRDefault="008846D6" w:rsidP="008846D6">
      <w:pPr>
        <w:numPr>
          <w:ilvl w:val="0"/>
          <w:numId w:val="21"/>
        </w:numPr>
        <w:tabs>
          <w:tab w:val="num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Petit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echappe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вторую позицию по ¼ поворота (позднее – по ½ поворота).</w:t>
      </w:r>
    </w:p>
    <w:p w:rsidR="008846D6" w:rsidRPr="008846D6" w:rsidRDefault="008846D6" w:rsidP="008846D6">
      <w:pPr>
        <w:numPr>
          <w:ilvl w:val="0"/>
          <w:numId w:val="21"/>
        </w:numPr>
        <w:tabs>
          <w:tab w:val="num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ballotte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носком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8846D6" w:rsidRPr="008846D6" w:rsidRDefault="008846D6" w:rsidP="008846D6">
      <w:pPr>
        <w:numPr>
          <w:ilvl w:val="0"/>
          <w:numId w:val="21"/>
        </w:numPr>
        <w:tabs>
          <w:tab w:val="num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Grand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ouverte</w:t>
      </w:r>
      <w:proofErr w:type="spellEnd"/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месте</w:t>
      </w:r>
      <w:r w:rsidRPr="008846D6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8846D6" w:rsidRPr="008846D6" w:rsidRDefault="008846D6" w:rsidP="008846D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</w:p>
    <w:p w:rsidR="008846D6" w:rsidRPr="008846D6" w:rsidRDefault="008846D6" w:rsidP="008846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9E68EE" w:rsidRPr="001F04AF" w:rsidRDefault="009E68EE" w:rsidP="001F04AF">
      <w:pPr>
        <w:pStyle w:val="3"/>
        <w:rPr>
          <w:bCs/>
          <w:sz w:val="28"/>
          <w:szCs w:val="28"/>
        </w:rPr>
      </w:pPr>
      <w:r w:rsidRPr="00461709">
        <w:rPr>
          <w:bCs/>
          <w:sz w:val="28"/>
          <w:szCs w:val="28"/>
          <w:lang w:val="en-US"/>
        </w:rPr>
        <w:tab/>
      </w:r>
      <w:r w:rsidR="00CF27AF">
        <w:rPr>
          <w:bCs/>
          <w:sz w:val="28"/>
          <w:szCs w:val="28"/>
        </w:rPr>
        <w:t>«</w:t>
      </w:r>
      <w:r w:rsidRPr="001F04AF">
        <w:rPr>
          <w:bCs/>
          <w:sz w:val="28"/>
          <w:szCs w:val="28"/>
        </w:rPr>
        <w:t>Основы</w:t>
      </w:r>
      <w:r w:rsidR="00F045F3" w:rsidRPr="001F04AF">
        <w:rPr>
          <w:bCs/>
          <w:sz w:val="28"/>
          <w:szCs w:val="28"/>
        </w:rPr>
        <w:t xml:space="preserve"> народно-сценического танца</w:t>
      </w:r>
      <w:r w:rsidR="00CF27AF">
        <w:rPr>
          <w:bCs/>
          <w:sz w:val="28"/>
          <w:szCs w:val="28"/>
        </w:rPr>
        <w:t>»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"/>
        <w:gridCol w:w="206"/>
        <w:gridCol w:w="2539"/>
        <w:gridCol w:w="992"/>
        <w:gridCol w:w="992"/>
        <w:gridCol w:w="993"/>
        <w:gridCol w:w="3118"/>
      </w:tblGrid>
      <w:tr w:rsidR="008846D6" w:rsidRPr="00807FF3" w:rsidTr="008846D6">
        <w:trPr>
          <w:trHeight w:val="340"/>
        </w:trPr>
        <w:tc>
          <w:tcPr>
            <w:tcW w:w="688" w:type="dxa"/>
            <w:gridSpan w:val="2"/>
            <w:vMerge w:val="restart"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FF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39" w:type="dxa"/>
            <w:vMerge w:val="restart"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FF3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977" w:type="dxa"/>
            <w:gridSpan w:val="3"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FF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118" w:type="dxa"/>
            <w:vMerge w:val="restart"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FF3">
              <w:rPr>
                <w:rFonts w:ascii="Times New Roman" w:eastAsia="Calibri" w:hAnsi="Times New Roman" w:cs="Times New Roman"/>
                <w:sz w:val="24"/>
                <w:szCs w:val="24"/>
              </w:rPr>
              <w:t>Формы аттестации (контроля)</w:t>
            </w:r>
          </w:p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46D6" w:rsidRPr="00807FF3" w:rsidTr="008846D6">
        <w:trPr>
          <w:trHeight w:val="714"/>
        </w:trPr>
        <w:tc>
          <w:tcPr>
            <w:tcW w:w="688" w:type="dxa"/>
            <w:gridSpan w:val="2"/>
            <w:vMerge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  <w:vMerge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FF3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FF3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3" w:type="dxa"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FF3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118" w:type="dxa"/>
            <w:vMerge/>
          </w:tcPr>
          <w:p w:rsidR="008846D6" w:rsidRPr="00807FF3" w:rsidRDefault="008846D6" w:rsidP="00610897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46D6" w:rsidRPr="008846D6" w:rsidTr="008846D6">
        <w:trPr>
          <w:trHeight w:val="261"/>
        </w:trPr>
        <w:tc>
          <w:tcPr>
            <w:tcW w:w="48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40" w:type="dxa"/>
            <w:gridSpan w:val="6"/>
            <w:vAlign w:val="center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Основы народно-сценического танца </w:t>
            </w:r>
            <w:r w:rsidRPr="008846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5год</w:t>
            </w:r>
          </w:p>
        </w:tc>
      </w:tr>
      <w:tr w:rsidR="008846D6" w:rsidRPr="008846D6" w:rsidTr="008846D6">
        <w:trPr>
          <w:trHeight w:val="1060"/>
        </w:trPr>
        <w:tc>
          <w:tcPr>
            <w:tcW w:w="48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5" w:type="dxa"/>
            <w:gridSpan w:val="2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Танцы Народов мира:</w:t>
            </w:r>
          </w:p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«Мазурка»</w:t>
            </w:r>
          </w:p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«Венгерский»</w:t>
            </w:r>
          </w:p>
        </w:tc>
        <w:tc>
          <w:tcPr>
            <w:tcW w:w="9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18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8846D6" w:rsidRPr="008846D6" w:rsidTr="008846D6">
        <w:trPr>
          <w:trHeight w:val="537"/>
        </w:trPr>
        <w:tc>
          <w:tcPr>
            <w:tcW w:w="48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40" w:type="dxa"/>
            <w:gridSpan w:val="6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 по завершении реализации программы:</w:t>
            </w:r>
          </w:p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Участие в конкурсах - фестивалях различного уровнях. Концертное выступление.</w:t>
            </w:r>
          </w:p>
        </w:tc>
      </w:tr>
      <w:tr w:rsidR="008846D6" w:rsidRPr="008846D6" w:rsidTr="008846D6">
        <w:trPr>
          <w:trHeight w:val="261"/>
        </w:trPr>
        <w:tc>
          <w:tcPr>
            <w:tcW w:w="48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5" w:type="dxa"/>
            <w:gridSpan w:val="2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 w:eastAsia="ru-RU"/>
              </w:rPr>
            </w:pPr>
            <w:r w:rsidRPr="008846D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Итого часов: </w:t>
            </w:r>
          </w:p>
        </w:tc>
        <w:tc>
          <w:tcPr>
            <w:tcW w:w="9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18" w:type="dxa"/>
          </w:tcPr>
          <w:p w:rsidR="008846D6" w:rsidRPr="008846D6" w:rsidRDefault="008846D6" w:rsidP="008846D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46D6" w:rsidRDefault="008846D6" w:rsidP="001F04AF">
      <w:pPr>
        <w:pStyle w:val="21"/>
        <w:tabs>
          <w:tab w:val="left" w:pos="3288"/>
        </w:tabs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E68EE" w:rsidRPr="001F04AF" w:rsidRDefault="001F04AF" w:rsidP="001F04AF">
      <w:pPr>
        <w:pStyle w:val="21"/>
        <w:tabs>
          <w:tab w:val="left" w:pos="3288"/>
        </w:tabs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F0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программы</w:t>
      </w:r>
    </w:p>
    <w:p w:rsidR="008846D6" w:rsidRPr="008846D6" w:rsidRDefault="009E68EE" w:rsidP="008846D6">
      <w:pPr>
        <w:jc w:val="center"/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</w:pPr>
      <w:r w:rsidRPr="00807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8846D6" w:rsidRPr="008846D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Методические задачи пятого года обучения</w:t>
      </w:r>
    </w:p>
    <w:p w:rsidR="008846D6" w:rsidRPr="008846D6" w:rsidRDefault="008846D6" w:rsidP="008846D6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На середине создаются развернутые этюды, в которых помимо технического совершенствования и чистоты отделки движений большое внимание уделяется характеру и манере исполнения, а также выразительности.</w:t>
      </w:r>
    </w:p>
    <w:p w:rsidR="008846D6" w:rsidRPr="008846D6" w:rsidRDefault="008846D6" w:rsidP="008846D6">
      <w:pPr>
        <w:keepNext/>
        <w:spacing w:after="0" w:line="240" w:lineRule="auto"/>
        <w:ind w:firstLine="180"/>
        <w:jc w:val="both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ru-RU"/>
        </w:rPr>
      </w:pPr>
      <w:bookmarkStart w:id="2" w:name="_Toc41387494"/>
      <w:bookmarkStart w:id="3" w:name="_Toc41387704"/>
      <w:bookmarkStart w:id="4" w:name="_Toc70682311"/>
      <w:bookmarkStart w:id="5" w:name="_Toc70682549"/>
      <w:bookmarkStart w:id="6" w:name="_Toc70683316"/>
      <w:bookmarkStart w:id="7" w:name="_Toc70683979"/>
      <w:r w:rsidRPr="008846D6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ru-RU"/>
        </w:rPr>
        <w:t>Польский сценический танец «Мазурка»</w:t>
      </w:r>
      <w:bookmarkEnd w:id="2"/>
      <w:bookmarkEnd w:id="3"/>
      <w:bookmarkEnd w:id="4"/>
      <w:bookmarkEnd w:id="5"/>
      <w:bookmarkEnd w:id="6"/>
      <w:bookmarkEnd w:id="7"/>
    </w:p>
    <w:p w:rsidR="008846D6" w:rsidRPr="008846D6" w:rsidRDefault="008846D6" w:rsidP="008846D6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Мазурка обязана своим происхождением польскому народному танцу «</w:t>
      </w:r>
      <w:proofErr w:type="spellStart"/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Мазуру</w:t>
      </w:r>
      <w:proofErr w:type="spellEnd"/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Здесь энергичные ходы по площадке, вращения, прыжки и выпады этому способствует четкая, ритмичная и темпераментная музыка. </w:t>
      </w:r>
    </w:p>
    <w:p w:rsidR="008846D6" w:rsidRPr="008846D6" w:rsidRDefault="008846D6" w:rsidP="008846D6">
      <w:pPr>
        <w:numPr>
          <w:ilvl w:val="0"/>
          <w:numId w:val="2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Положение рук в танце.</w:t>
      </w:r>
    </w:p>
    <w:p w:rsidR="008846D6" w:rsidRPr="008846D6" w:rsidRDefault="008846D6" w:rsidP="008846D6">
      <w:pPr>
        <w:numPr>
          <w:ilvl w:val="0"/>
          <w:numId w:val="2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 – удар каблуками (одинарный, двойной).</w:t>
      </w:r>
    </w:p>
    <w:p w:rsidR="008846D6" w:rsidRPr="008846D6" w:rsidRDefault="008846D6" w:rsidP="008846D6">
      <w:pPr>
        <w:numPr>
          <w:ilvl w:val="0"/>
          <w:numId w:val="2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«Голубец».</w:t>
      </w:r>
    </w:p>
    <w:p w:rsidR="008846D6" w:rsidRPr="008846D6" w:rsidRDefault="008846D6" w:rsidP="008846D6">
      <w:pPr>
        <w:numPr>
          <w:ilvl w:val="0"/>
          <w:numId w:val="2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ход – </w:t>
      </w:r>
      <w:r w:rsidRPr="008846D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pas</w:t>
      </w: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gala</w:t>
      </w: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 акцентированным выведением ноги с продвижением вперед.</w:t>
      </w:r>
    </w:p>
    <w:p w:rsidR="008846D6" w:rsidRPr="008846D6" w:rsidRDefault="008846D6" w:rsidP="008846D6">
      <w:pPr>
        <w:numPr>
          <w:ilvl w:val="0"/>
          <w:numId w:val="2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Pas</w:t>
      </w: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846D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balance</w:t>
      </w: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акцентированный перебор из стороны в сторону.</w:t>
      </w:r>
    </w:p>
    <w:p w:rsidR="008846D6" w:rsidRPr="008846D6" w:rsidRDefault="008846D6" w:rsidP="008846D6">
      <w:pPr>
        <w:numPr>
          <w:ilvl w:val="0"/>
          <w:numId w:val="2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Pas</w:t>
      </w: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8846D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marche</w:t>
      </w:r>
      <w:proofErr w:type="spellEnd"/>
      <w:proofErr w:type="gramEnd"/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легкий бег с акцентом на первую и третью доли такта.</w:t>
      </w:r>
    </w:p>
    <w:p w:rsidR="008846D6" w:rsidRPr="008846D6" w:rsidRDefault="008846D6" w:rsidP="008846D6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6D6" w:rsidRPr="008846D6" w:rsidRDefault="008846D6" w:rsidP="008846D6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8846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Венгерский народный танец.</w:t>
      </w:r>
    </w:p>
    <w:p w:rsidR="008846D6" w:rsidRPr="008846D6" w:rsidRDefault="008846D6" w:rsidP="008846D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Венгерский сценический танец построен на основе народного танца, но прошел большую стилистическую обработку по манере и технике исполнения. Движения </w:t>
      </w: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медленной части танца отличаются величественностью и плавностью. Движения, исполняемые в быстром темпе, полны задора, огня и требуют большой четкости исполнения.</w:t>
      </w:r>
    </w:p>
    <w:p w:rsidR="008846D6" w:rsidRPr="008846D6" w:rsidRDefault="008846D6" w:rsidP="008846D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1.  Положения ног.</w:t>
      </w:r>
    </w:p>
    <w:p w:rsidR="008846D6" w:rsidRPr="008846D6" w:rsidRDefault="008846D6" w:rsidP="008846D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2.  Положения рук.</w:t>
      </w:r>
    </w:p>
    <w:p w:rsidR="008846D6" w:rsidRPr="008846D6" w:rsidRDefault="008846D6" w:rsidP="008846D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3.  Ключ» - удар каблуками</w:t>
      </w:r>
    </w:p>
    <w:p w:rsidR="008846D6" w:rsidRPr="008846D6" w:rsidRDefault="008846D6" w:rsidP="008846D6">
      <w:pPr>
        <w:numPr>
          <w:ilvl w:val="0"/>
          <w:numId w:val="26"/>
        </w:numPr>
        <w:tabs>
          <w:tab w:val="num" w:pos="426"/>
        </w:tabs>
        <w:spacing w:after="0" w:line="240" w:lineRule="auto"/>
        <w:ind w:left="426" w:firstLine="14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одинарные</w:t>
      </w:r>
      <w:proofErr w:type="gramEnd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; </w:t>
      </w:r>
    </w:p>
    <w:p w:rsidR="008846D6" w:rsidRPr="008846D6" w:rsidRDefault="008846D6" w:rsidP="008846D6">
      <w:pPr>
        <w:numPr>
          <w:ilvl w:val="0"/>
          <w:numId w:val="26"/>
        </w:numPr>
        <w:tabs>
          <w:tab w:val="num" w:pos="426"/>
        </w:tabs>
        <w:spacing w:after="0" w:line="240" w:lineRule="auto"/>
        <w:ind w:left="426" w:firstLine="14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двойные</w:t>
      </w:r>
      <w:proofErr w:type="gramEnd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8846D6" w:rsidRPr="008846D6" w:rsidRDefault="008846D6" w:rsidP="008846D6">
      <w:pPr>
        <w:numPr>
          <w:ilvl w:val="0"/>
          <w:numId w:val="24"/>
        </w:numPr>
        <w:tabs>
          <w:tab w:val="clear" w:pos="360"/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Шаг в сторону с двумя </w:t>
      </w:r>
      <w:proofErr w:type="spellStart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переступаниями</w:t>
      </w:r>
      <w:proofErr w:type="spellEnd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8846D6" w:rsidRPr="008846D6" w:rsidRDefault="008846D6" w:rsidP="008846D6">
      <w:pPr>
        <w:numPr>
          <w:ilvl w:val="0"/>
          <w:numId w:val="24"/>
        </w:numPr>
        <w:tabs>
          <w:tab w:val="clear" w:pos="360"/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«Веревочка» на месте, с продвижением.</w:t>
      </w:r>
    </w:p>
    <w:p w:rsidR="008846D6" w:rsidRPr="008846D6" w:rsidRDefault="008846D6" w:rsidP="008846D6">
      <w:pPr>
        <w:numPr>
          <w:ilvl w:val="0"/>
          <w:numId w:val="24"/>
        </w:numPr>
        <w:tabs>
          <w:tab w:val="clear" w:pos="360"/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«Голубец»</w:t>
      </w:r>
    </w:p>
    <w:p w:rsidR="008846D6" w:rsidRPr="008846D6" w:rsidRDefault="008846D6" w:rsidP="008846D6">
      <w:pPr>
        <w:numPr>
          <w:ilvl w:val="0"/>
          <w:numId w:val="26"/>
        </w:numPr>
        <w:tabs>
          <w:tab w:val="num" w:pos="709"/>
        </w:tabs>
        <w:spacing w:after="0" w:line="24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простой</w:t>
      </w:r>
      <w:proofErr w:type="gramEnd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 подгибанием ноги в сторону;</w:t>
      </w:r>
    </w:p>
    <w:p w:rsidR="008846D6" w:rsidRPr="008846D6" w:rsidRDefault="008846D6" w:rsidP="008846D6">
      <w:pPr>
        <w:numPr>
          <w:ilvl w:val="0"/>
          <w:numId w:val="26"/>
        </w:numPr>
        <w:tabs>
          <w:tab w:val="num" w:pos="709"/>
        </w:tabs>
        <w:spacing w:after="0" w:line="240" w:lineRule="auto"/>
        <w:ind w:left="284" w:firstLine="283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proofErr w:type="gramEnd"/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прыжке с двойными ударами по 1-й прямой позиции.</w:t>
      </w:r>
    </w:p>
    <w:p w:rsidR="008846D6" w:rsidRPr="008846D6" w:rsidRDefault="008846D6" w:rsidP="008846D6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F27AF" w:rsidRPr="00CF27AF" w:rsidRDefault="00CF27AF" w:rsidP="008846D6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F27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Планируемые результаты освоения программы</w:t>
      </w:r>
    </w:p>
    <w:p w:rsidR="008846D6" w:rsidRPr="008846D6" w:rsidRDefault="008846D6" w:rsidP="008846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8846D6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К КОНЦУ 5 ГОДА ОБУЧЕНИЯ </w:t>
      </w:r>
      <w:r w:rsidRPr="008846D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обучающиеся будут знать и уметь: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846D6" w:rsidRPr="008846D6" w:rsidRDefault="008846D6" w:rsidP="008846D6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нормы сценической культуры поведения и общения;</w:t>
      </w:r>
    </w:p>
    <w:p w:rsidR="008846D6" w:rsidRPr="008846D6" w:rsidRDefault="008846D6" w:rsidP="008846D6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импровизировать музыкальные произведения в движении;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исполнять танцы: грамотно, музыкально, артистично: свободные композиции и современные танцы; народные танцы - цыганский, испанский, танцы народов Средней Азии и танцы народов мира (по усмотрению педагога);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специфику музыкально-хореографического профессионального искусства;</w:t>
      </w:r>
    </w:p>
    <w:p w:rsidR="008846D6" w:rsidRPr="008846D6" w:rsidRDefault="008846D6" w:rsidP="008846D6">
      <w:p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создавать и передавать танцевальный образ с помощью средств музыкальной выразительности;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>- приобретут преподавательский навык по работе в качестве помощника педагога коллектива;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- развит профессиональный интерес, приобретены и закреплены теоретические знания и практические умения по развитию творческой индивидуальности, 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6D6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работать в коллективе и вести активную концертную деятельность.</w:t>
      </w:r>
    </w:p>
    <w:p w:rsidR="008846D6" w:rsidRPr="008846D6" w:rsidRDefault="008846D6" w:rsidP="008846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7ECC" w:rsidRPr="00807FF3" w:rsidRDefault="00427ECC" w:rsidP="008846D6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427ECC" w:rsidRPr="00807FF3" w:rsidSect="00E143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8C7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2470F5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64F443D"/>
    <w:multiLevelType w:val="hybridMultilevel"/>
    <w:tmpl w:val="1234C30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EB44E1F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12D939FC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4233F1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B360D61"/>
    <w:multiLevelType w:val="singleLevel"/>
    <w:tmpl w:val="2338821E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7">
    <w:nsid w:val="22984933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29277A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9">
    <w:nsid w:val="2AB172D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331C797E"/>
    <w:multiLevelType w:val="singleLevel"/>
    <w:tmpl w:val="3004600C"/>
    <w:lvl w:ilvl="0">
      <w:start w:val="1"/>
      <w:numFmt w:val="bullet"/>
      <w:lvlText w:val="-"/>
      <w:lvlJc w:val="left"/>
      <w:pPr>
        <w:tabs>
          <w:tab w:val="num" w:pos="900"/>
        </w:tabs>
        <w:ind w:left="900" w:hanging="360"/>
      </w:pPr>
    </w:lvl>
  </w:abstractNum>
  <w:abstractNum w:abstractNumId="11">
    <w:nsid w:val="338544D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3614626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3BCA01B3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4842452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5">
    <w:nsid w:val="49737FAF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4C313CF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4D0B663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588240E4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59A729E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5D942FA1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>
    <w:nsid w:val="72A33072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746C35B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7519217A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>
    <w:nsid w:val="798D661D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14"/>
    <w:lvlOverride w:ilvl="0">
      <w:startOverride w:val="1"/>
    </w:lvlOverride>
  </w:num>
  <w:num w:numId="3">
    <w:abstractNumId w:val="6"/>
    <w:lvlOverride w:ilvl="0">
      <w:startOverride w:val="10"/>
    </w:lvlOverride>
  </w:num>
  <w:num w:numId="4">
    <w:abstractNumId w:val="0"/>
    <w:lvlOverride w:ilvl="0">
      <w:startOverride w:val="1"/>
    </w:lvlOverride>
  </w:num>
  <w:num w:numId="5">
    <w:abstractNumId w:val="19"/>
    <w:lvlOverride w:ilvl="0">
      <w:startOverride w:val="1"/>
    </w:lvlOverride>
  </w:num>
  <w:num w:numId="6">
    <w:abstractNumId w:val="8"/>
    <w:lvlOverride w:ilvl="0">
      <w:startOverride w:val="1"/>
    </w:lvlOverride>
  </w:num>
  <w:num w:numId="7">
    <w:abstractNumId w:val="7"/>
    <w:lvlOverride w:ilvl="0">
      <w:startOverride w:val="1"/>
    </w:lvlOverride>
  </w:num>
  <w:num w:numId="8">
    <w:abstractNumId w:val="21"/>
    <w:lvlOverride w:ilvl="0">
      <w:startOverride w:val="1"/>
    </w:lvlOverride>
  </w:num>
  <w:num w:numId="9">
    <w:abstractNumId w:val="18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20"/>
    <w:lvlOverride w:ilvl="0">
      <w:startOverride w:val="1"/>
    </w:lvlOverride>
  </w:num>
  <w:num w:numId="12">
    <w:abstractNumId w:val="23"/>
    <w:lvlOverride w:ilvl="0">
      <w:startOverride w:val="1"/>
    </w:lvlOverride>
  </w:num>
  <w:num w:numId="13">
    <w:abstractNumId w:val="15"/>
    <w:lvlOverride w:ilvl="0">
      <w:startOverride w:val="1"/>
    </w:lvlOverride>
  </w:num>
  <w:num w:numId="14">
    <w:abstractNumId w:val="3"/>
    <w:lvlOverride w:ilvl="0">
      <w:startOverride w:val="1"/>
    </w:lvlOverride>
  </w:num>
  <w:num w:numId="15">
    <w:abstractNumId w:val="13"/>
    <w:lvlOverride w:ilvl="0">
      <w:startOverride w:val="1"/>
    </w:lvlOverride>
  </w:num>
  <w:num w:numId="16">
    <w:abstractNumId w:val="17"/>
    <w:lvlOverride w:ilvl="0">
      <w:startOverride w:val="1"/>
    </w:lvlOverride>
  </w:num>
  <w:num w:numId="17">
    <w:abstractNumId w:val="4"/>
    <w:lvlOverride w:ilvl="0">
      <w:startOverride w:val="1"/>
    </w:lvlOverride>
  </w:num>
  <w:num w:numId="18">
    <w:abstractNumId w:val="9"/>
    <w:lvlOverride w:ilvl="0">
      <w:startOverride w:val="1"/>
    </w:lvlOverride>
  </w:num>
  <w:num w:numId="19">
    <w:abstractNumId w:val="5"/>
    <w:lvlOverride w:ilvl="0">
      <w:startOverride w:val="1"/>
    </w:lvlOverride>
  </w:num>
  <w:num w:numId="20">
    <w:abstractNumId w:val="11"/>
    <w:lvlOverride w:ilvl="0">
      <w:startOverride w:val="1"/>
    </w:lvlOverride>
  </w:num>
  <w:num w:numId="21">
    <w:abstractNumId w:val="16"/>
    <w:lvlOverride w:ilvl="0">
      <w:startOverride w:val="1"/>
    </w:lvlOverride>
  </w:num>
  <w:num w:numId="22">
    <w:abstractNumId w:val="2"/>
  </w:num>
  <w:num w:numId="23">
    <w:abstractNumId w:val="10"/>
  </w:num>
  <w:num w:numId="24">
    <w:abstractNumId w:val="24"/>
    <w:lvlOverride w:ilvl="0">
      <w:startOverride w:val="1"/>
    </w:lvlOverride>
  </w:num>
  <w:num w:numId="25">
    <w:abstractNumId w:val="22"/>
    <w:lvlOverride w:ilvl="0">
      <w:startOverride w:val="1"/>
    </w:lvlOverride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7020"/>
    <w:rsid w:val="000613AE"/>
    <w:rsid w:val="000C407B"/>
    <w:rsid w:val="000F7445"/>
    <w:rsid w:val="00133A97"/>
    <w:rsid w:val="0017263A"/>
    <w:rsid w:val="001C0DA7"/>
    <w:rsid w:val="001F04AF"/>
    <w:rsid w:val="00320604"/>
    <w:rsid w:val="003520B7"/>
    <w:rsid w:val="00427ECC"/>
    <w:rsid w:val="00444E9B"/>
    <w:rsid w:val="004522C2"/>
    <w:rsid w:val="004553DC"/>
    <w:rsid w:val="00461709"/>
    <w:rsid w:val="00497D99"/>
    <w:rsid w:val="004C4E90"/>
    <w:rsid w:val="00586A64"/>
    <w:rsid w:val="005F0144"/>
    <w:rsid w:val="006778C7"/>
    <w:rsid w:val="00717020"/>
    <w:rsid w:val="00721F4D"/>
    <w:rsid w:val="007A112F"/>
    <w:rsid w:val="007A54D4"/>
    <w:rsid w:val="007C2A3C"/>
    <w:rsid w:val="007C4E3D"/>
    <w:rsid w:val="007F3591"/>
    <w:rsid w:val="00807FF3"/>
    <w:rsid w:val="008116D9"/>
    <w:rsid w:val="00865E2B"/>
    <w:rsid w:val="008846D6"/>
    <w:rsid w:val="008E4367"/>
    <w:rsid w:val="00982E89"/>
    <w:rsid w:val="009E68EE"/>
    <w:rsid w:val="009E68F2"/>
    <w:rsid w:val="00A14A73"/>
    <w:rsid w:val="00B64B04"/>
    <w:rsid w:val="00BE6478"/>
    <w:rsid w:val="00C14625"/>
    <w:rsid w:val="00CF27AF"/>
    <w:rsid w:val="00E14368"/>
    <w:rsid w:val="00E3007F"/>
    <w:rsid w:val="00E559AB"/>
    <w:rsid w:val="00E736CE"/>
    <w:rsid w:val="00F045F3"/>
    <w:rsid w:val="00F25BFB"/>
    <w:rsid w:val="00FD2C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BCEAB3-14B0-49AD-ABE6-34DAB69C2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4368"/>
  </w:style>
  <w:style w:type="paragraph" w:styleId="1">
    <w:name w:val="heading 1"/>
    <w:basedOn w:val="a"/>
    <w:next w:val="a"/>
    <w:link w:val="10"/>
    <w:uiPriority w:val="9"/>
    <w:qFormat/>
    <w:rsid w:val="009E68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9E68E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D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7A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3007F"/>
    <w:pPr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300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586A64"/>
    <w:pPr>
      <w:ind w:left="720"/>
      <w:contextualSpacing/>
    </w:pPr>
  </w:style>
  <w:style w:type="paragraph" w:styleId="21">
    <w:name w:val="Body Text 2"/>
    <w:basedOn w:val="a"/>
    <w:link w:val="22"/>
    <w:uiPriority w:val="99"/>
    <w:unhideWhenUsed/>
    <w:rsid w:val="004522C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522C2"/>
  </w:style>
  <w:style w:type="character" w:customStyle="1" w:styleId="30">
    <w:name w:val="Заголовок 3 Знак"/>
    <w:basedOn w:val="a0"/>
    <w:link w:val="3"/>
    <w:rsid w:val="009E68E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E68E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6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</Pages>
  <Words>961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Dosova</dc:creator>
  <cp:keywords/>
  <dc:description/>
  <cp:lastModifiedBy>MAC</cp:lastModifiedBy>
  <cp:revision>23</cp:revision>
  <dcterms:created xsi:type="dcterms:W3CDTF">2020-04-08T07:57:00Z</dcterms:created>
  <dcterms:modified xsi:type="dcterms:W3CDTF">2021-10-22T09:33:00Z</dcterms:modified>
</cp:coreProperties>
</file>